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E4FCF">
        <w:rPr>
          <w:lang w:val="bg-BG"/>
        </w:rPr>
        <w:t>040</w:t>
      </w:r>
      <w:r w:rsidR="00F133D8">
        <w:rPr>
          <w:lang w:val="bg-BG"/>
        </w:rPr>
        <w:t>/</w:t>
      </w:r>
      <w:r w:rsidR="00DE4FCF">
        <w:rPr>
          <w:lang w:val="bg-BG"/>
        </w:rPr>
        <w:t>11.01.2022 г</w:t>
      </w:r>
      <w:r w:rsidRPr="00566BA9">
        <w:rPr>
          <w:lang w:val="bg-BG"/>
        </w:rPr>
        <w:t>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465EE" w:rsidRDefault="003465EE" w:rsidP="003465EE">
      <w:pPr>
        <w:ind w:right="-1" w:firstLine="851"/>
        <w:jc w:val="both"/>
        <w:rPr>
          <w:lang w:val="bg-BG"/>
        </w:rPr>
      </w:pPr>
      <w:r w:rsidRPr="000F3C43">
        <w:rPr>
          <w:rFonts w:eastAsia="Calibri"/>
          <w:b/>
          <w:lang w:val="bg-BG"/>
        </w:rPr>
        <w:t>П</w:t>
      </w:r>
      <w:proofErr w:type="spellStart"/>
      <w:r w:rsidRPr="000F3C43">
        <w:rPr>
          <w:rFonts w:eastAsia="Calibri"/>
          <w:b/>
        </w:rPr>
        <w:t>одробен</w:t>
      </w:r>
      <w:proofErr w:type="spellEnd"/>
      <w:r w:rsidRPr="000F3C43">
        <w:rPr>
          <w:rFonts w:eastAsia="Calibri"/>
          <w:b/>
        </w:rPr>
        <w:t xml:space="preserve"> </w:t>
      </w:r>
      <w:proofErr w:type="spellStart"/>
      <w:r w:rsidRPr="000F3C43">
        <w:rPr>
          <w:rFonts w:eastAsia="Calibri"/>
          <w:b/>
        </w:rPr>
        <w:t>устройствен</w:t>
      </w:r>
      <w:proofErr w:type="spellEnd"/>
      <w:r w:rsidRPr="000F3C43">
        <w:rPr>
          <w:rFonts w:eastAsia="Calibri"/>
          <w:b/>
        </w:rPr>
        <w:t xml:space="preserve"> </w:t>
      </w:r>
      <w:proofErr w:type="spellStart"/>
      <w:r w:rsidRPr="000F3C43">
        <w:rPr>
          <w:rFonts w:eastAsia="Calibri"/>
          <w:b/>
        </w:rPr>
        <w:t>план</w:t>
      </w:r>
      <w:proofErr w:type="spellEnd"/>
      <w:r w:rsidRPr="000F3C43">
        <w:rPr>
          <w:rFonts w:eastAsia="Calibri"/>
          <w:b/>
        </w:rPr>
        <w:t xml:space="preserve"> - </w:t>
      </w:r>
      <w:r w:rsidRPr="00984488">
        <w:rPr>
          <w:b/>
          <w:color w:val="000000"/>
          <w:lang w:val="ru-RU"/>
        </w:rPr>
        <w:t xml:space="preserve">План за </w:t>
      </w:r>
      <w:proofErr w:type="spellStart"/>
      <w:r w:rsidR="00771503">
        <w:rPr>
          <w:b/>
          <w:color w:val="000000"/>
          <w:lang w:val="ru-RU"/>
        </w:rPr>
        <w:t>регулбация</w:t>
      </w:r>
      <w:proofErr w:type="spellEnd"/>
      <w:r w:rsidR="00771503">
        <w:rPr>
          <w:b/>
          <w:color w:val="000000"/>
          <w:lang w:val="ru-RU"/>
        </w:rPr>
        <w:t xml:space="preserve"> и </w:t>
      </w:r>
      <w:proofErr w:type="spellStart"/>
      <w:r>
        <w:rPr>
          <w:b/>
          <w:color w:val="000000"/>
          <w:lang w:val="ru-RU"/>
        </w:rPr>
        <w:t>з</w:t>
      </w:r>
      <w:r w:rsidRPr="00984488">
        <w:rPr>
          <w:b/>
          <w:color w:val="000000"/>
          <w:lang w:val="ru-RU"/>
        </w:rPr>
        <w:t>астрояване</w:t>
      </w:r>
      <w:proofErr w:type="spellEnd"/>
      <w:r w:rsidRPr="00984488">
        <w:rPr>
          <w:b/>
          <w:color w:val="000000"/>
          <w:lang w:val="ru-RU"/>
        </w:rPr>
        <w:t xml:space="preserve"> (П</w:t>
      </w:r>
      <w:r w:rsidR="00771503">
        <w:rPr>
          <w:b/>
          <w:color w:val="000000"/>
          <w:lang w:val="ru-RU"/>
        </w:rPr>
        <w:t>Р</w:t>
      </w:r>
      <w:r w:rsidRPr="00984488">
        <w:rPr>
          <w:b/>
          <w:color w:val="000000"/>
          <w:lang w:val="ru-RU"/>
        </w:rPr>
        <w:t>З)</w:t>
      </w:r>
      <w:r w:rsidRPr="00984488">
        <w:rPr>
          <w:color w:val="000000"/>
          <w:lang w:val="ru-RU"/>
        </w:rPr>
        <w:t xml:space="preserve"> </w:t>
      </w:r>
      <w:r w:rsidRPr="00984488">
        <w:rPr>
          <w:lang w:val="bg-BG"/>
        </w:rPr>
        <w:t xml:space="preserve">за </w:t>
      </w:r>
      <w:r w:rsidR="00DE4FCF">
        <w:rPr>
          <w:lang w:val="bg-BG"/>
        </w:rPr>
        <w:t>обединяване на имоти с</w:t>
      </w:r>
      <w:r w:rsidRPr="00984488">
        <w:rPr>
          <w:lang w:val="bg-BG"/>
        </w:rPr>
        <w:t xml:space="preserve"> идентификатор</w:t>
      </w:r>
      <w:r w:rsidR="00DE4FCF">
        <w:rPr>
          <w:lang w:val="bg-BG"/>
        </w:rPr>
        <w:t>и</w:t>
      </w:r>
      <w:r w:rsidRPr="00984488">
        <w:rPr>
          <w:lang w:val="bg-BG"/>
        </w:rPr>
        <w:t xml:space="preserve"> 65927.50</w:t>
      </w:r>
      <w:r w:rsidR="00DE4FCF">
        <w:rPr>
          <w:lang w:val="bg-BG"/>
        </w:rPr>
        <w:t>5</w:t>
      </w:r>
      <w:r w:rsidRPr="00984488">
        <w:rPr>
          <w:lang w:val="bg-BG"/>
        </w:rPr>
        <w:t>.</w:t>
      </w:r>
      <w:r w:rsidR="00DE4FCF">
        <w:rPr>
          <w:lang w:val="bg-BG"/>
        </w:rPr>
        <w:t xml:space="preserve">191, 65927.31.14 и 65927.31.8 </w:t>
      </w:r>
      <w:r w:rsidRPr="00984488">
        <w:rPr>
          <w:lang w:val="bg-BG"/>
        </w:rPr>
        <w:t xml:space="preserve"> по КККР на гр. Севлиево </w:t>
      </w:r>
      <w:r w:rsidR="00DE4FCF">
        <w:rPr>
          <w:lang w:val="bg-BG"/>
        </w:rPr>
        <w:t xml:space="preserve">в УПИ </w:t>
      </w:r>
      <w:r w:rsidR="00DE4FCF">
        <w:t xml:space="preserve">I- </w:t>
      </w:r>
      <w:r w:rsidR="00DE4FCF">
        <w:rPr>
          <w:lang w:val="bg-BG"/>
        </w:rPr>
        <w:t xml:space="preserve">8,14,191 </w:t>
      </w:r>
      <w:r w:rsidRPr="00984488">
        <w:rPr>
          <w:lang w:val="bg-BG"/>
        </w:rPr>
        <w:t>с отреждане „За производствени</w:t>
      </w:r>
      <w:r w:rsidR="00DE4FCF">
        <w:rPr>
          <w:lang w:val="bg-BG"/>
        </w:rPr>
        <w:t xml:space="preserve"> и</w:t>
      </w:r>
      <w:r w:rsidRPr="00984488">
        <w:rPr>
          <w:lang w:val="bg-BG"/>
        </w:rPr>
        <w:t xml:space="preserve"> складови  дейности“ </w:t>
      </w:r>
      <w:r>
        <w:rPr>
          <w:lang w:val="bg-BG"/>
        </w:rPr>
        <w:t>, изработен на основание чл.134, ал.1, т.1 и ал. 2, т.6 от ЗУТ, със съдържание:</w:t>
      </w:r>
    </w:p>
    <w:p w:rsidR="005E12C4" w:rsidRDefault="005E12C4" w:rsidP="005E12C4">
      <w:pPr>
        <w:ind w:firstLine="708"/>
        <w:jc w:val="both"/>
        <w:rPr>
          <w:rFonts w:eastAsia="Calibri"/>
          <w:b/>
        </w:rPr>
      </w:pPr>
      <w:r w:rsidRPr="00AE040D">
        <w:rPr>
          <w:rFonts w:eastAsia="Calibri"/>
          <w:b/>
        </w:rPr>
        <w:t>ПЛАН ЗА РЕГУЛАЦИЯ (ПР):</w:t>
      </w:r>
    </w:p>
    <w:p w:rsidR="005E12C4" w:rsidRDefault="005E12C4" w:rsidP="005E12C4">
      <w:pPr>
        <w:ind w:right="-1" w:firstLine="708"/>
        <w:jc w:val="both"/>
      </w:pPr>
      <w:proofErr w:type="spellStart"/>
      <w:r>
        <w:t>Образува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УПИ І-8,14,191 с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производствени</w:t>
      </w:r>
      <w:proofErr w:type="spellEnd"/>
      <w:r>
        <w:t xml:space="preserve"> и </w:t>
      </w:r>
      <w:proofErr w:type="spellStart"/>
      <w:r>
        <w:t>складови</w:t>
      </w:r>
      <w:proofErr w:type="spellEnd"/>
      <w:r>
        <w:t xml:space="preserve"> </w:t>
      </w:r>
      <w:proofErr w:type="spellStart"/>
      <w:proofErr w:type="gramStart"/>
      <w:r>
        <w:t>дейности</w:t>
      </w:r>
      <w:proofErr w:type="spellEnd"/>
      <w:r>
        <w:t>“</w:t>
      </w:r>
      <w:proofErr w:type="gramEnd"/>
      <w:r>
        <w:t>.</w:t>
      </w:r>
    </w:p>
    <w:p w:rsidR="005E12C4" w:rsidRDefault="005E12C4" w:rsidP="005E12C4">
      <w:pPr>
        <w:ind w:right="-1" w:firstLine="708"/>
        <w:jc w:val="both"/>
      </w:pPr>
      <w:proofErr w:type="spellStart"/>
      <w:r>
        <w:t>Новообразуваният</w:t>
      </w:r>
      <w:proofErr w:type="spellEnd"/>
      <w:r>
        <w:t xml:space="preserve"> УПИ І-8,14,191„За </w:t>
      </w:r>
      <w:proofErr w:type="spellStart"/>
      <w:r>
        <w:t>производствени</w:t>
      </w:r>
      <w:proofErr w:type="spellEnd"/>
      <w:r>
        <w:t xml:space="preserve"> и </w:t>
      </w:r>
      <w:proofErr w:type="spellStart"/>
      <w:r>
        <w:t>складови</w:t>
      </w:r>
      <w:proofErr w:type="spellEnd"/>
      <w:r>
        <w:t xml:space="preserve"> </w:t>
      </w:r>
      <w:proofErr w:type="spellStart"/>
      <w:proofErr w:type="gramStart"/>
      <w:r>
        <w:t>дейности</w:t>
      </w:r>
      <w:proofErr w:type="spellEnd"/>
      <w:r>
        <w:t>“ е</w:t>
      </w:r>
      <w:proofErr w:type="gramEnd"/>
      <w:r>
        <w:t xml:space="preserve"> с </w:t>
      </w:r>
      <w:proofErr w:type="spellStart"/>
      <w:r>
        <w:t>площ</w:t>
      </w:r>
      <w:proofErr w:type="spellEnd"/>
      <w:r>
        <w:t xml:space="preserve"> 110191 </w:t>
      </w:r>
      <w:proofErr w:type="spellStart"/>
      <w:r>
        <w:t>кв.м</w:t>
      </w:r>
      <w:proofErr w:type="spellEnd"/>
      <w:r>
        <w:t>.</w:t>
      </w:r>
    </w:p>
    <w:p w:rsidR="005E12C4" w:rsidRPr="00F77EAC" w:rsidRDefault="005E12C4" w:rsidP="005E12C4">
      <w:pPr>
        <w:ind w:firstLine="708"/>
        <w:jc w:val="both"/>
        <w:rPr>
          <w:rFonts w:eastAsia="Calibri"/>
        </w:rPr>
      </w:pPr>
      <w:proofErr w:type="spellStart"/>
      <w:r w:rsidRPr="006B3504">
        <w:rPr>
          <w:rFonts w:eastAsia="Calibri"/>
        </w:rPr>
        <w:t>Неразделна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от</w:t>
      </w:r>
      <w:proofErr w:type="spellEnd"/>
      <w:r w:rsidRPr="006B3504">
        <w:rPr>
          <w:rFonts w:eastAsia="Calibri"/>
        </w:rPr>
        <w:t xml:space="preserve"> ПР </w:t>
      </w:r>
      <w:proofErr w:type="spellStart"/>
      <w:r w:rsidRPr="006B3504">
        <w:rPr>
          <w:rFonts w:eastAsia="Calibri"/>
        </w:rPr>
        <w:t>са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бр. </w:t>
      </w:r>
      <w:proofErr w:type="spellStart"/>
      <w:r w:rsidRPr="006B3504"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и 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обяснителна</w:t>
      </w:r>
      <w:proofErr w:type="spellEnd"/>
      <w:proofErr w:type="gram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записка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лист</w:t>
      </w:r>
      <w:proofErr w:type="spellEnd"/>
      <w:r w:rsidRPr="006B3504">
        <w:rPr>
          <w:rFonts w:eastAsia="Calibri"/>
        </w:rPr>
        <w:t xml:space="preserve">, </w:t>
      </w:r>
      <w:proofErr w:type="spellStart"/>
      <w:r w:rsidRPr="006B3504">
        <w:rPr>
          <w:rFonts w:eastAsia="Calibri"/>
        </w:rPr>
        <w:t>съставляващи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графичната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>.</w:t>
      </w:r>
    </w:p>
    <w:p w:rsidR="005E12C4" w:rsidRDefault="005E12C4" w:rsidP="005E12C4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>ПЛАН ЗА ЗАСТРОЯВАНЕ</w:t>
      </w:r>
      <w:r>
        <w:rPr>
          <w:b/>
          <w:lang w:eastAsia="bg-BG"/>
        </w:rPr>
        <w:t>(ПЗ)</w:t>
      </w:r>
      <w:r w:rsidRPr="008B0501">
        <w:rPr>
          <w:b/>
          <w:lang w:eastAsia="bg-BG"/>
        </w:rPr>
        <w:t>:</w:t>
      </w:r>
    </w:p>
    <w:p w:rsidR="005E12C4" w:rsidRDefault="005E12C4" w:rsidP="005E12C4">
      <w:pPr>
        <w:ind w:firstLine="708"/>
        <w:jc w:val="both"/>
      </w:pPr>
      <w:proofErr w:type="spellStart"/>
      <w:r>
        <w:t>За</w:t>
      </w:r>
      <w:proofErr w:type="spellEnd"/>
      <w:r>
        <w:t xml:space="preserve"> УПИ І-8,14,191„За </w:t>
      </w:r>
      <w:proofErr w:type="spellStart"/>
      <w:r>
        <w:t>производствени</w:t>
      </w:r>
      <w:proofErr w:type="spellEnd"/>
      <w:r>
        <w:t xml:space="preserve"> и </w:t>
      </w:r>
      <w:proofErr w:type="spellStart"/>
      <w:r>
        <w:t>складови</w:t>
      </w:r>
      <w:proofErr w:type="spellEnd"/>
      <w:r>
        <w:t xml:space="preserve"> </w:t>
      </w:r>
      <w:proofErr w:type="spellStart"/>
      <w:proofErr w:type="gramStart"/>
      <w:r>
        <w:t>дейности</w:t>
      </w:r>
      <w:proofErr w:type="spellEnd"/>
      <w:r>
        <w:t xml:space="preserve">“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установява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Пч</w:t>
      </w:r>
      <w:proofErr w:type="spellEnd"/>
      <w:r>
        <w:t xml:space="preserve"> – </w:t>
      </w:r>
      <w:proofErr w:type="spellStart"/>
      <w:r>
        <w:t>чисто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>:</w:t>
      </w:r>
    </w:p>
    <w:p w:rsidR="005E12C4" w:rsidRPr="008B0501" w:rsidRDefault="005E12C4" w:rsidP="005E12C4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5E12C4" w:rsidRPr="008B0501" w:rsidRDefault="005E12C4" w:rsidP="005E12C4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 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15</w:t>
      </w:r>
      <w:r w:rsidRPr="008B0501">
        <w:rPr>
          <w:lang w:eastAsia="bg-BG"/>
        </w:rPr>
        <w:t>м;</w:t>
      </w:r>
    </w:p>
    <w:p w:rsidR="005E12C4" w:rsidRPr="008B0501" w:rsidRDefault="005E12C4" w:rsidP="005E12C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50 - 80%;</w:t>
      </w:r>
    </w:p>
    <w:p w:rsidR="005E12C4" w:rsidRPr="008B0501" w:rsidRDefault="005E12C4" w:rsidP="005E12C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1,5 – 2,5;</w:t>
      </w:r>
    </w:p>
    <w:p w:rsidR="005E12C4" w:rsidRDefault="005E12C4" w:rsidP="005E12C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20 - 40</w:t>
      </w:r>
      <w:r w:rsidRPr="008B0501">
        <w:rPr>
          <w:lang w:eastAsia="bg-BG"/>
        </w:rPr>
        <w:t>%</w:t>
      </w:r>
      <w:r>
        <w:rPr>
          <w:lang w:eastAsia="bg-BG"/>
        </w:rPr>
        <w:t>:</w:t>
      </w:r>
    </w:p>
    <w:p w:rsidR="005E12C4" w:rsidRPr="008B0501" w:rsidRDefault="005E12C4" w:rsidP="005E12C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5E12C4" w:rsidRPr="008B0501" w:rsidRDefault="005E12C4" w:rsidP="005E12C4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>бр.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чертеж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851818" w:rsidRPr="00AF2D35" w:rsidRDefault="00DE4FCF" w:rsidP="00DE4FCF">
      <w:pPr>
        <w:ind w:firstLine="708"/>
        <w:jc w:val="both"/>
        <w:rPr>
          <w:lang w:val="bg-BG"/>
        </w:rPr>
      </w:pPr>
      <w:r>
        <w:rPr>
          <w:b/>
          <w:lang w:val="bg-BG" w:eastAsia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DE4FCF">
        <w:rPr>
          <w:lang w:val="bg-BG"/>
        </w:rPr>
        <w:t>12</w:t>
      </w:r>
      <w:r w:rsidR="003465EE">
        <w:rPr>
          <w:lang w:val="bg-BG"/>
        </w:rPr>
        <w:t>.</w:t>
      </w:r>
      <w:r w:rsidR="00DE4FCF">
        <w:rPr>
          <w:lang w:val="bg-BG"/>
        </w:rPr>
        <w:t>01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DE4FC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69" w:rsidRDefault="00037369">
      <w:r>
        <w:separator/>
      </w:r>
    </w:p>
  </w:endnote>
  <w:endnote w:type="continuationSeparator" w:id="0">
    <w:p w:rsidR="00037369" w:rsidRDefault="0003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69" w:rsidRDefault="00037369">
      <w:r>
        <w:separator/>
      </w:r>
    </w:p>
  </w:footnote>
  <w:footnote w:type="continuationSeparator" w:id="0">
    <w:p w:rsidR="00037369" w:rsidRDefault="0003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69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12C4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1503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16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4FCF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48BD9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00F4-C60B-4A01-880F-255AE920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4</cp:revision>
  <cp:lastPrinted>2019-09-17T07:06:00Z</cp:lastPrinted>
  <dcterms:created xsi:type="dcterms:W3CDTF">2022-01-11T14:22:00Z</dcterms:created>
  <dcterms:modified xsi:type="dcterms:W3CDTF">2022-01-11T14:28:00Z</dcterms:modified>
</cp:coreProperties>
</file>